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1: Photovoice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Upload photos and captions/writing captions if they haven’t done them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Analysis of photos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Break: Housekeeping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Does anyone want to be videoed or see value in it? What would they want the video to be about?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Authorship?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2: End Product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we working towards?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we think about this as part of a larger project and partnership?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3: Interviews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Discussing how the interviews went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Checking about recordings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April 9: analysis of photos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April 21: analysis of interviews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April 23: presentation prep and practice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April 30: presentation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